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520" w:leader="none"/>
        </w:tabs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520" w:leader="none"/>
        </w:tabs>
        <w:spacing w:before="0" w:after="0"/>
        <w:ind w:firstLine="18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ПЕРЕЛІК НЕРУХОМОГО КОМУНАЛЬНОГО МАЙНА </w:t>
      </w:r>
    </w:p>
    <w:p>
      <w:pPr>
        <w:pStyle w:val="Normal"/>
        <w:tabs>
          <w:tab w:val="clear" w:pos="708"/>
          <w:tab w:val="left" w:pos="2520" w:leader="none"/>
        </w:tabs>
        <w:spacing w:before="0" w:after="0"/>
        <w:ind w:firstLine="18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ЗБАРАЗЬКОЇ МІСЬКОЇ РАДИ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pPr w:bottomFromText="0" w:horzAnchor="text" w:leftFromText="180" w:rightFromText="180" w:tblpX="0" w:tblpY="1" w:topFromText="0" w:vertAnchor="text"/>
        <w:tblW w:w="990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0" w:lastRow="1" w:firstColumn="1" w:lastColumn="1" w:noHBand="0" w:val="01e0"/>
      </w:tblPr>
      <w:tblGrid>
        <w:gridCol w:w="845"/>
        <w:gridCol w:w="4494"/>
        <w:gridCol w:w="4564"/>
      </w:tblGrid>
      <w:tr>
        <w:trPr>
          <w:trHeight w:val="852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№ 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п/п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Liberation Serif" w:hAnsi="Liberation Serif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 xml:space="preserve">Назва об’єкта нерухомого майна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13" w:right="-113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Liberation Serif" w:hAnsi="Liberation Serif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Місцезнаходження нерухомого майна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Громадський будинок з господарськими (допоміжними)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47332,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Гніздичне,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Широка, 10А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амбулаторії первинної медичної допомоги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47302,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Заводська, 11А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амбулаторії загальної практики сімейної медицини з господарськими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47334,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Кобилля,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Шевченка, 6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закладу охорони здоров’я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та соціальної допомоги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47375,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Стриївка,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Грушевського,14А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районної комунальної дільничої лікарні (амбулаторія загальної практики-сімейної медицини)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47372,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Максимівка,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Шевченка, 41</w:t>
            </w:r>
          </w:p>
        </w:tc>
      </w:tr>
      <w:tr>
        <w:trPr>
          <w:trHeight w:val="114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амбулаторії загальної практики – сімейної медицини з господарськими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47333,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Заруддя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Грушевського, 20А</w:t>
            </w:r>
          </w:p>
        </w:tc>
      </w:tr>
      <w:tr>
        <w:trPr>
          <w:trHeight w:val="9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2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Комплекс будівель та споруд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м. Збараж, 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Гралюка, 2 </w:t>
            </w:r>
          </w:p>
        </w:tc>
      </w:tr>
      <w:tr>
        <w:trPr>
          <w:trHeight w:val="589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навчально-виховного комплексу “Школа 1 ступеня-дитячий садок” з господарськими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47386,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Старий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Старозбаразька, 142а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Будинок-столова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м.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 Шевченка, 4</w:t>
            </w:r>
          </w:p>
        </w:tc>
      </w:tr>
      <w:tr>
        <w:trPr>
          <w:trHeight w:val="32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2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Будівля, будинок школи з господарськими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2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47336,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2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Решнівка,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2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Франка І., 48</w:t>
            </w:r>
          </w:p>
        </w:tc>
      </w:tr>
      <w:tr>
        <w:trPr>
          <w:trHeight w:val="99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дитячого садочка “Казка”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47343,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с. Зарубинці,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вул. Шкільна, 2</w:t>
            </w:r>
          </w:p>
        </w:tc>
      </w:tr>
      <w:tr>
        <w:trPr>
          <w:trHeight w:val="713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 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Загально-освітня школа І-ІІ ступенів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47343,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Зарубинці,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Шкільна, 2А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(стара адреса вул. Шкільна, 2)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Перейменовано згідно рішення виконкому м/р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Нежитлове приміщення № 39 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м-н Івана Франка, 2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Житлове приміщення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Заводська, 9/1</w:t>
            </w:r>
          </w:p>
        </w:tc>
      </w:tr>
      <w:tr>
        <w:trPr>
          <w:trHeight w:val="77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Будівлі і споруди частини цілісного майнового комплексу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47333,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Заруддя,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Грушевського, 23</w:t>
            </w:r>
          </w:p>
        </w:tc>
      </w:tr>
      <w:tr>
        <w:trPr>
          <w:trHeight w:val="1068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Будинок районної комунальної дільничої лікарні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47372,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Максимівка,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Шевченка, 41а</w:t>
            </w:r>
          </w:p>
        </w:tc>
      </w:tr>
      <w:tr>
        <w:trPr>
          <w:trHeight w:val="684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Будівля музичної школи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shd w:fill="FFFFFF" w:val="clear"/>
                <w:lang w:val="ru-RU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shd w:fill="FFFFFF" w:val="clear"/>
                <w:lang w:val="ru-RU"/>
              </w:rPr>
              <w:t xml:space="preserve">м.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4"/>
                <w:szCs w:val="24"/>
                <w:u w:val="none"/>
                <w:shd w:fill="FFFFFF" w:val="clear"/>
                <w:lang w:val="ru-RU"/>
              </w:rPr>
              <w:t xml:space="preserve">вул. Незалежності, 5             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Будівля музичної школи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lang w:val="ru-RU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lang w:val="ru-RU"/>
              </w:rPr>
              <w:t xml:space="preserve">м.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lang w:val="ru-RU"/>
              </w:rPr>
              <w:t xml:space="preserve">вул. Незалежності,  6             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Громадський будинок з господарськими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47352,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с. Синява,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вул. М.Джули</w:t>
            </w: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, 4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20 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Нежитлова будівля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Грушевського, 18 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культури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м.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Травнева, 2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культури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47371,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Стриївка,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Грушевського, 5а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культури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47361,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Нижчі Луб’янки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Хмельницького, 70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Сільський будинок культури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47332,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Гніздичне,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Широка, 100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культури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47336,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Шимківці,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Над ставом, 2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культури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47341,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Доброводи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Шевченка,1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Громадський будинок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47353,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Розношинці,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</w:t>
            </w: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Стефаника бічна, 59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Будівля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47362,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Вищі Луб’янки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І. Франка, 66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культури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47370,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Чернихівці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</w:t>
            </w: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І.Франка, 65   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культури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47363,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Добромірка,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Л.Українки, 44 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Будівля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47372,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Максимівка,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Шевченка, 48</w:t>
            </w:r>
          </w:p>
        </w:tc>
      </w:tr>
      <w:tr>
        <w:trPr>
          <w:trHeight w:val="79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Будинок сільського  клубу з спорудами 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47306,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Залужжя,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Збаразька, 12А </w:t>
            </w:r>
          </w:p>
        </w:tc>
      </w:tr>
      <w:tr>
        <w:trPr>
          <w:trHeight w:val="81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Будівля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47374,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с. Киданці,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вул. Центральна, 15</w:t>
            </w:r>
          </w:p>
        </w:tc>
      </w:tr>
      <w:tr>
        <w:trPr>
          <w:trHeight w:val="67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 з господарськими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47386,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</w:t>
            </w: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Старий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Старозбаразька, 5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 сільської ради з господарськими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47386,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Старий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Старозбаразька, 142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Будівля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Тарасівка,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cs="Times New Roman"/>
                <w:bCs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Довга, 22 А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Будівля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47382,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Кретівці,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Дружби, 97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47334,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Кобилля,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Шевченка, 2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Господарський будинок з господарськими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47352,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Синява,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Джули, 3б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Господарський будинок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47352,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Синягівка,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Л.Українки, 43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Приміщення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47333,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Олишківці,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Шевченка, 37 Б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сільського клубу з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47343,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Івашківці,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Байди Вишневецького, 51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47360,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Шили,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</w:t>
            </w: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Шевченка, 79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44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Чорний Ліс,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Лісова, 1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47340,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Мала Березовиця,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Центральна, 53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47333,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Витківці,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Тимошенка,  32А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47351,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Красносільці,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Шкільна, 17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Клуб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47360,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с. Шили,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вул.</w:t>
            </w: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</w:t>
            </w: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Мічуріна, 22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49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47371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Травневе,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Дружби, 14 А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47381,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Болязуби,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Молодіжна, 4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51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47336,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Решнівка,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І.Франка, 34А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52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 та школи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47372,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с. Гори-Стрийовецькі,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вул. Романтична, 1</w:t>
            </w:r>
          </w:p>
        </w:tc>
      </w:tr>
      <w:tr>
        <w:trPr>
          <w:trHeight w:val="1044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53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 та школи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47372,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Чагарі Збаразькі,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Шкільна,12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54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47350,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Мусорівці,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Мельничина, 4А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55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47350,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Капустинці,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Молодіжна, 37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56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47332,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Чеснівский Раковець,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Центральна, 47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57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47333,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Заруддя,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Грушевського, 3Б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58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клубу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47343,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</w:t>
            </w: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Чумалі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Шевченка, 52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</w:t>
            </w:r>
          </w:p>
        </w:tc>
      </w:tr>
      <w:tr>
        <w:trPr>
          <w:trHeight w:val="43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59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Господарський будинок, клуб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47305,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с. Малий Глибочок,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вул. Володимира Великого, 32 </w:t>
            </w:r>
          </w:p>
        </w:tc>
      </w:tr>
      <w:tr>
        <w:trPr>
          <w:trHeight w:val="459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Комплекс будівель та споруд громадського призначення 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Лугова, 3</w:t>
            </w:r>
          </w:p>
        </w:tc>
      </w:tr>
      <w:tr>
        <w:trPr>
          <w:trHeight w:val="459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61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Приміщення млина 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47333,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с. Заруддя,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І.Франка, 16 Б</w:t>
            </w:r>
          </w:p>
        </w:tc>
      </w:tr>
      <w:tr>
        <w:trPr>
          <w:trHeight w:val="384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62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Адміністративний будинок з виробничими будівлями та спорудами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Д. Галицького, 91</w:t>
            </w:r>
          </w:p>
        </w:tc>
      </w:tr>
      <w:tr>
        <w:trPr>
          <w:trHeight w:val="459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63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Будівля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гаража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47361,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с. Нижчі Луб’янки,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Хмельницького, 72 “А”</w:t>
            </w:r>
          </w:p>
        </w:tc>
      </w:tr>
      <w:tr>
        <w:trPr>
          <w:trHeight w:val="503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64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Будівлі і споруди дитячого майданчика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Незалежності, 12</w:t>
            </w:r>
          </w:p>
        </w:tc>
      </w:tr>
      <w:tr>
        <w:trPr>
          <w:trHeight w:val="459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65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Нежитлове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приміщення 2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47302, 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майдан Франка І., 20</w:t>
            </w:r>
          </w:p>
        </w:tc>
      </w:tr>
      <w:tr>
        <w:trPr>
          <w:trHeight w:val="95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66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Нежитлове приміщення 2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майдан Франка, 42</w:t>
            </w:r>
          </w:p>
        </w:tc>
      </w:tr>
      <w:tr>
        <w:trPr>
          <w:trHeight w:val="1076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67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Підвальне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приміщення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47302,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Грушевського, 17</w:t>
            </w:r>
          </w:p>
        </w:tc>
      </w:tr>
      <w:tr>
        <w:trPr>
          <w:trHeight w:val="97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68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(барак)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47302,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м.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Заводська, 27</w:t>
            </w:r>
          </w:p>
        </w:tc>
      </w:tr>
      <w:tr>
        <w:trPr>
          <w:trHeight w:val="986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69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 майстерні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Залізнична</w:t>
            </w:r>
          </w:p>
        </w:tc>
      </w:tr>
      <w:tr>
        <w:trPr>
          <w:trHeight w:val="77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70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Хліви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(40 штук)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</w:t>
            </w:r>
          </w:p>
        </w:tc>
      </w:tr>
      <w:tr>
        <w:trPr>
          <w:trHeight w:val="702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71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Котельня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47302,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м.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Ш. Алейхема, 5</w:t>
            </w:r>
          </w:p>
        </w:tc>
      </w:tr>
      <w:tr>
        <w:trPr>
          <w:trHeight w:val="921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72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Грушевського, 11</w:t>
            </w:r>
          </w:p>
        </w:tc>
      </w:tr>
      <w:tr>
        <w:trPr>
          <w:trHeight w:val="849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73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Приміщення 3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Грушевського, 19</w:t>
            </w:r>
          </w:p>
        </w:tc>
      </w:tr>
      <w:tr>
        <w:trPr>
          <w:trHeight w:val="883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74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Будинок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47302,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 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вул. Стуса бічна, 1</w:t>
            </w:r>
          </w:p>
        </w:tc>
      </w:tr>
      <w:tr>
        <w:trPr>
          <w:trHeight w:val="963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75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Насосна станція</w:t>
            </w: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</w:rPr>
              <w:t>майдан Кармелюка, 1/</w:t>
            </w: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lang w:val="en-US"/>
              </w:rPr>
              <w:t>V</w:t>
            </w:r>
          </w:p>
        </w:tc>
      </w:tr>
    </w:tbl>
    <w:tbl>
      <w:tblPr>
        <w:tblW w:w="992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6"/>
        <w:gridCol w:w="4494"/>
        <w:gridCol w:w="4584"/>
      </w:tblGrid>
      <w:tr>
        <w:trPr>
          <w:trHeight w:val="79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Будинок школи з громадськими будівлями та спорудами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47306,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Залужжя,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Франка І., буд. 26</w:t>
            </w:r>
          </w:p>
        </w:tc>
      </w:tr>
      <w:tr>
        <w:trPr>
          <w:trHeight w:val="102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Дитячий садочок “Сонечко”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47374, 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Киданці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Сонячна, 16</w:t>
            </w:r>
          </w:p>
        </w:tc>
      </w:tr>
      <w:tr>
        <w:trPr>
          <w:trHeight w:val="108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школи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47374,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Киданці,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5</w:t>
            </w:r>
          </w:p>
        </w:tc>
      </w:tr>
      <w:tr>
        <w:trPr>
          <w:trHeight w:val="97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Дитячий садочок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Грушевського, 24</w:t>
            </w:r>
          </w:p>
        </w:tc>
      </w:tr>
      <w:tr>
        <w:trPr>
          <w:trHeight w:val="1061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 Збаразької загальноосвітньої школи І-ІІІ ступенів № 1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Родини Білинських, 2</w:t>
            </w:r>
          </w:p>
        </w:tc>
      </w:tr>
      <w:tr>
        <w:trPr>
          <w:trHeight w:val="97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 школи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Шевченка, 1</w:t>
            </w:r>
          </w:p>
        </w:tc>
      </w:tr>
      <w:tr>
        <w:trPr>
          <w:trHeight w:val="97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ДНЗ № 5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Заводська, 21</w:t>
            </w:r>
          </w:p>
        </w:tc>
      </w:tr>
      <w:tr>
        <w:trPr>
          <w:trHeight w:val="97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Дитячий садок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 "Дзвіночок"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Чорновола, 51</w:t>
            </w:r>
          </w:p>
        </w:tc>
      </w:tr>
      <w:tr>
        <w:trPr>
          <w:trHeight w:val="896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д/с № 1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Грушевського, 68</w:t>
            </w:r>
          </w:p>
        </w:tc>
      </w:tr>
      <w:tr>
        <w:trPr>
          <w:trHeight w:val="97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Будівлі та споруди загально-освітньої школи І-ІІІ ступенів № 2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Чорновола, 1</w:t>
            </w:r>
          </w:p>
        </w:tc>
      </w:tr>
      <w:tr>
        <w:trPr>
          <w:trHeight w:val="791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Школа, гуртожиток і котельня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47302,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Заводська, 17</w:t>
            </w:r>
          </w:p>
        </w:tc>
      </w:tr>
      <w:tr>
        <w:trPr>
          <w:trHeight w:val="97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8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школи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47371,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Травневе,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І. Франка, 67</w:t>
            </w:r>
          </w:p>
        </w:tc>
      </w:tr>
      <w:tr>
        <w:trPr>
          <w:trHeight w:val="97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Будинок котельні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47371,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Травневе,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І. Франка, 67 А</w:t>
            </w:r>
          </w:p>
        </w:tc>
      </w:tr>
      <w:tr>
        <w:trPr>
          <w:trHeight w:val="367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школи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47370,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Чернихівці,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Шкільна, 36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дитячого садка  “Пролісок”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47370,</w:t>
            </w:r>
          </w:p>
          <w:p>
            <w:pPr>
              <w:pStyle w:val="Normal"/>
              <w:widowControl w:val="false"/>
              <w:spacing w:before="0" w:after="0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Чернихівці, </w:t>
            </w:r>
          </w:p>
          <w:p>
            <w:pPr>
              <w:pStyle w:val="Normal"/>
              <w:widowControl w:val="false"/>
              <w:spacing w:before="0" w:after="0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вул. Шкільна,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Будинок школи з господарськими будівлями та спорудами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47336,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Шимківці,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18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 школи з господарськими будівлями та спорудами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47352,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Синява,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Турського , 10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Будинок загальноосвітньої школи І-ІІІ ступенів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47371,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Стриївка,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Грушевського, 1 а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котельні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47371,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Стриївка,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Грушевського, 1 б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8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дитячого садка “Барвінок”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47361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Нижчі Луб’янки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Хмельницького, 74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8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 школи з господарськими будівлями та спорудами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47361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c. Нижчі Луб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ru-RU"/>
              </w:rPr>
              <w:t>'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янки,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Хмельницького, 59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8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Максимівської ЗОШ І-ІІ ст. з господарськими будівлями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47372,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Максимівка,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Шевченка, 21</w:t>
            </w:r>
          </w:p>
        </w:tc>
      </w:tr>
      <w:tr>
        <w:trPr>
          <w:trHeight w:val="988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дитячого садка “Пролісок” та будинок котельні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47372,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Максимівка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Сонячна, 33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школи з господарськими будівлями та спорудами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47335,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Колодне,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3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Будинок дитячого садочку та амбулаторії 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green"/>
                <w:shd w:fill="FFFFFF" w:val="clear"/>
              </w:rPr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47335,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Колодне,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Морозенка (вулиця 17 Вересня), 4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Будинок ЗОШ І-ІІІ ступенів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Кобилля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47334,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Кобилля,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Шевченка, 20А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загальноосвітньої школи І-ІІ ступенів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66" w:leader="none"/>
              </w:tabs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47382,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Кретівці,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Дружби, 67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Будівля школи-садка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47340,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Іванчани,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Нова, 8</w:t>
            </w:r>
          </w:p>
        </w:tc>
      </w:tr>
      <w:tr>
        <w:trPr>
          <w:trHeight w:val="1025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адміністративний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47340,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Іванчани,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Нова, 2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школи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47381,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Болязуби,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Садова, 2</w:t>
            </w:r>
          </w:p>
        </w:tc>
      </w:tr>
      <w:tr>
        <w:trPr>
          <w:trHeight w:val="33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Будинок школи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47362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Вищі Луб’янки 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Франка, 64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47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Адмінбудинок – дитячий садік</w:t>
            </w:r>
          </w:p>
          <w:p>
            <w:pPr>
              <w:pStyle w:val="Normal"/>
              <w:widowControl w:val="false"/>
              <w:spacing w:before="0" w:after="0"/>
              <w:ind w:left="-142" w:right="-62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2"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shd w:fill="FFFFFF" w:val="clear"/>
              </w:rPr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47362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Вищі Луб’янки </w:t>
            </w:r>
          </w:p>
          <w:p>
            <w:pPr>
              <w:pStyle w:val="Normal"/>
              <w:widowControl w:val="false"/>
              <w:spacing w:before="0" w:after="0"/>
              <w:ind w:left="-139" w:right="-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Зелена, 45</w:t>
            </w:r>
          </w:p>
        </w:tc>
      </w:tr>
      <w:tr>
        <w:trPr>
          <w:trHeight w:val="1006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47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Будівлі та споруди Доброводівської комунальної ЗОШ І-ІІІ ступенів 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2"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green"/>
                <w:shd w:fill="FFFFFF" w:val="clear"/>
              </w:rPr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47341,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Доброводи,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8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47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Дитячий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садок “Малятко”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47341,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Доброводи,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Роздольського 14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Школа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47338,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с. Опрілівці,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вул. Франка І., буд. 1-а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Школа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47342,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Новики,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Незалежності, 6</w:t>
            </w:r>
          </w:p>
        </w:tc>
      </w:tr>
      <w:tr>
        <w:trPr>
          <w:trHeight w:val="984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ЗОШ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shd w:fill="FFFFFF" w:val="clear"/>
              </w:rPr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47363,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с. Добромірка, 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вул. Л.Українки,40</w:t>
            </w:r>
          </w:p>
        </w:tc>
      </w:tr>
      <w:tr>
        <w:trPr>
          <w:trHeight w:val="39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Будівлі та споруди стадіону “Колос”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47302,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Морозенка, 18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Приміщення спортзалу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47302,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м. Збараж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Д. Вишнівецького, 2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Будинок школи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47350,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Мусорівці,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Долина, 1</w:t>
            </w:r>
          </w:p>
        </w:tc>
      </w:tr>
      <w:tr>
        <w:trPr>
          <w:trHeight w:val="371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школи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47431,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Шили,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Героїв Майдану, 3</w:t>
            </w:r>
          </w:p>
        </w:tc>
      </w:tr>
      <w:tr>
        <w:trPr>
          <w:trHeight w:val="16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 школи та допоміжні будівлі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47333,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Заруддя,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Грушевського, 4 А</w:t>
            </w:r>
          </w:p>
        </w:tc>
      </w:tr>
      <w:tr>
        <w:trPr>
          <w:trHeight w:val="266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Будівля ліцею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47332,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с. Гніздичне,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вул. Широка, 2 Б </w:t>
            </w:r>
          </w:p>
        </w:tc>
      </w:tr>
      <w:tr>
        <w:trPr>
          <w:trHeight w:val="17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 школи та допоміжні будівлі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47351,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Красносільці,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6</w:t>
            </w:r>
          </w:p>
        </w:tc>
      </w:tr>
      <w:tr>
        <w:trPr>
          <w:trHeight w:val="339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школи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47353,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Розношинці,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1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вул. Стефаника, 13Б 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Приміщення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47360,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Діброва (Коршемки),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Ярослава Мудрого (колишня Ковпака), 15</w:t>
            </w:r>
          </w:p>
        </w:tc>
      </w:tr>
      <w:tr>
        <w:trPr>
          <w:trHeight w:val="7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5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Приміщення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47301, </w:t>
            </w:r>
          </w:p>
          <w:p>
            <w:pPr>
              <w:pStyle w:val="Normal"/>
              <w:widowControl w:val="false"/>
              <w:spacing w:before="0" w:after="0"/>
              <w:ind w:left="-3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Чорний Ліс</w:t>
            </w:r>
          </w:p>
        </w:tc>
      </w:tr>
    </w:tbl>
    <w:tbl>
      <w:tblPr>
        <w:tblpPr w:bottomFromText="160" w:horzAnchor="text" w:leftFromText="180" w:rightFromText="180" w:tblpX="9" w:tblpY="1" w:topFromText="0" w:vertAnchor="text"/>
        <w:tblW w:w="99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35"/>
        <w:gridCol w:w="4492"/>
        <w:gridCol w:w="4585"/>
      </w:tblGrid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Фельшерсько-акушерний пункт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47305,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Базаринці,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Хмельницького, 27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(наказ відділу архітектури та містобудування від 30.06.2023 – про зміну адреси: з вул. Б.Хмельницького, 29 на вул.Б.Хмельницького, 27)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Нежитлова будівля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/>
            </w:pPr>
            <w:r>
              <w:rPr>
                <w:rStyle w:val="Style15"/>
                <w:rFonts w:cs="Times New Roman" w:ascii="Times New Roman" w:hAnsi="Times New Roman"/>
                <w:i w:val="false"/>
                <w:sz w:val="24"/>
                <w:szCs w:val="24"/>
                <w:shd w:fill="FFFFFF" w:val="clear"/>
              </w:rPr>
              <w:t>47343,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/>
            </w:pPr>
            <w:r>
              <w:rPr>
                <w:rStyle w:val="Style15"/>
                <w:rFonts w:cs="Times New Roman" w:ascii="Times New Roman" w:hAnsi="Times New Roman"/>
                <w:i w:val="false"/>
                <w:sz w:val="24"/>
                <w:szCs w:val="24"/>
                <w:shd w:fill="FFFFFF" w:val="clear"/>
              </w:rPr>
              <w:t>с. Івашківці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/>
            </w:pPr>
            <w:r>
              <w:rPr>
                <w:rStyle w:val="Style15"/>
                <w:rFonts w:cs="Times New Roman" w:ascii="Times New Roman" w:hAnsi="Times New Roman"/>
                <w:i w:val="false"/>
                <w:sz w:val="24"/>
                <w:szCs w:val="24"/>
                <w:shd w:fill="FFFFFF" w:val="clear"/>
              </w:rPr>
              <w:t>вул. Вишнівецького Байди, 50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Адміністративний будинок з господарською будівлею та спорудами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47306,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Залужжя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Збаразька, 1 «А»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Нежитловий будинок 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47300,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Ліски,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Морозенка бічна, 1</w:t>
            </w:r>
          </w:p>
        </w:tc>
      </w:tr>
      <w:tr>
        <w:trPr>
          <w:trHeight w:val="563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ЗОШ І-го ступеня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fill="FFFFFF" w:val="clear"/>
              </w:rPr>
            </w:pPr>
            <w:r>
              <w:rPr>
                <w:color w:val="FF0000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Тарасівка,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Довга, 24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Будинок ФАП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Тарасівка,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Довга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ФАП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47301,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Чорний Ліс,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Лісова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адміністративний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47361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c. Нижчі Луб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ru-RU"/>
              </w:rPr>
              <w:t>'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янки,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вул. Хмельницького,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68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магазину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Нижчі Луб’янки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Грушевського, 1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бані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47361,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Нижчі Луб’янки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Грушевського, 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 гаража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47361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Нижчі Луб’янки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Грушевського, 3/52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Будівля гаража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47361,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Нижчі Луб’янки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Грушевського, 3/53</w:t>
            </w:r>
          </w:p>
        </w:tc>
      </w:tr>
      <w:tr>
        <w:trPr>
          <w:trHeight w:val="1074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08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Амбулаторія</w:t>
            </w:r>
          </w:p>
          <w:p>
            <w:pPr>
              <w:pStyle w:val="Normal"/>
              <w:widowControl w:val="false"/>
              <w:spacing w:before="0" w:after="0"/>
              <w:ind w:left="-108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загальної практики сімейної медицини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Нижчі Луб’янки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Франка, 13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Млин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47361,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Нижчі Луб’янки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Лесі Українки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Будинок сільської ради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Вищі Луб’янки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Івана Франка, 73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бані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47362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Вищі Луб’янки </w:t>
            </w:r>
          </w:p>
          <w:p>
            <w:pPr>
              <w:pStyle w:val="Normal"/>
              <w:widowControl w:val="false"/>
              <w:spacing w:before="0" w:after="0"/>
              <w:ind w:left="-139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Зелена, 32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Дім спеціаліста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47362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Вищі Луб’янки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І. Франка, 40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Нежитловий будинок, школи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47362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Вищі Луб’янки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вул. Франка І., 72 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Нежитловий будинок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47362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Вищі Луб’янки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Житловий будинок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47362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Вищі Луб’янки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Незалежності (колишня Гагаріна), 6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Будинок, нежитловий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47362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Новий Рогівець,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Б. Хмельницького, 82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Фельшерсько-акушерський пункт 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47374,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Киданці,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Франка, 9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адміністративний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47374,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Киданці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Центральна, 16</w:t>
            </w:r>
          </w:p>
        </w:tc>
      </w:tr>
      <w:tr>
        <w:trPr>
          <w:trHeight w:val="471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Житловий будинок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47371,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Стриївка,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Л.Українки, 13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 фельдшерсько-акушерського пункту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47387,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Травневе,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Дружби, 70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Адміністративний будинок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47335,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Колодне,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вул. Морозенка (вулиця 17 Вересня), 2 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Житловий будинок з господарськими будівлями та спорудами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47335,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Колодне,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30</w:t>
            </w:r>
          </w:p>
        </w:tc>
      </w:tr>
      <w:tr>
        <w:trPr>
          <w:trHeight w:val="108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пожежної охорони та споруди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47335,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Колодне,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Сагайдачного, 66А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Адміністративний будинок, ФАП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47381,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Болязуби,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Молодіжна (вул. Комсомольська), 8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Адміністративний будинок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47372,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Максимівка,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Сонячна, 34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Будинок автогаражів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/>
            </w:pPr>
            <w:r>
              <w:rPr>
                <w:rStyle w:val="Strong"/>
                <w:sz w:val="24"/>
                <w:szCs w:val="24"/>
                <w:shd w:fill="FFFFFF" w:val="clear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47372,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Максимівка,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Сонячна, 34А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Будинок районної комунальної дільничої лікарні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(з стоматологічним кабінетом і аптекою)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47372,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Максимівка,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Шевченка, 25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Будинок районної комунальної дільничої лікарні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47372,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с. Максимівка, </w:t>
            </w:r>
          </w:p>
          <w:p>
            <w:pPr>
              <w:pStyle w:val="Normal"/>
              <w:widowControl w:val="false"/>
              <w:spacing w:before="0" w:after="0"/>
              <w:ind w:left="-6" w:right="-6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вул. Шевченка, 41а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tabs>
                <w:tab w:val="clear" w:pos="708"/>
                <w:tab w:val="left" w:pos="466" w:leader="none"/>
              </w:tabs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Будинок сільської ради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66" w:leader="none"/>
              </w:tabs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47382,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66" w:leader="none"/>
              </w:tabs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Грицівці,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66" w:leader="none"/>
              </w:tabs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Дружби, 33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tabs>
                <w:tab w:val="clear" w:pos="708"/>
                <w:tab w:val="left" w:pos="466" w:leader="none"/>
              </w:tabs>
              <w:spacing w:beforeAutospacing="0" w:before="0" w:afterAutospacing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Будинок ФАП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66" w:leader="none"/>
              </w:tabs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47382,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66" w:leader="none"/>
              </w:tabs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Грицівці,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66" w:leader="none"/>
              </w:tabs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вул. Дружби, 38 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Адміністративний будинок сільської ради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47332,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Гніздичне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Академічна, 41 “А”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Приміщення ФАП Гніздичне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47332,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Гніздичне,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Широка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молокопункту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47332,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Гніздичне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Академічна, 41 “Б”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Нежитловий будинок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(їдальня)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47332,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Гніздичне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Широка, 1 –Е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Громадський будинок з господарськими (допоміжними) будівлями та спорудами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47332,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с. Гніздичне,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вул. Широка, 10А 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Будинок ФАП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47332,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Чеснівський Раковець,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вул. Центральна 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Будинок школи 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Хоми,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І.Франка, 33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Будинок ФАП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47332,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Хоми,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І.Франка, 22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Будинок магазину 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с. Витківці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47333,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Витківці,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вул. Петра Болбачана (колишня Тимошенка) </w:t>
            </w:r>
          </w:p>
        </w:tc>
      </w:tr>
      <w:tr>
        <w:trPr>
          <w:trHeight w:val="634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Адміністративний будинок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47333,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Заруддя,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вул. Грушевського, 5А 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2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right="-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дитячого садочку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47333, 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Заруддя, 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Горбатого, 67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ФАП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47333,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Олишківці, 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Шевченка, 19 “Б”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Будівля, будинок, адміністративний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47341,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Доброводи,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1а</w:t>
            </w:r>
          </w:p>
        </w:tc>
      </w:tr>
      <w:tr>
        <w:trPr>
          <w:trHeight w:val="733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Адміністративний будинок з гаражем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47341,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Доброводи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11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Комплекс будівель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47341,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Доброводи,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Шевченка, 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Аптека №119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47341,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Доброводи,</w:t>
            </w:r>
          </w:p>
          <w:p>
            <w:pPr>
              <w:pStyle w:val="Normal"/>
              <w:widowControl w:val="false"/>
              <w:spacing w:before="0" w:after="0"/>
              <w:ind w:left="-142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Кінцева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Фельшерсько-акушерський пункт 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47343,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Чумалі,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Шевченка, 51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сільського клубу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47342,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Новики,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Центральна, 14</w:t>
            </w:r>
          </w:p>
        </w:tc>
      </w:tr>
      <w:tr>
        <w:trPr>
          <w:trHeight w:val="1056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Адмінбудинок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47342,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Новики,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Нова, 14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Житловий будинок з господарськими будівлями та спорудами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47343,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Зарубинці,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Шевченка, 16</w:t>
            </w:r>
          </w:p>
        </w:tc>
      </w:tr>
      <w:tr>
        <w:trPr>
          <w:trHeight w:val="1187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Адміністративний будинок сільської ради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47343,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Зарубинці,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Шевченка, 27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Магазин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47343,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Зарубинці,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Шевченка, 60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фельдшерського пункту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47351,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Красносільці,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Кирикова, 37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Будинок, адміністративний 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Розношинці,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Церковна, 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Громадський будинок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Розношинці,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Стефаника, 13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престарілих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47353,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Розношинці,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Церковна, 4Б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дитячого садочку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Розношинці,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Церковна, 3-Б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профілакторій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47353,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Розношинці,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Церковна, 4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ДЕПО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47353,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Розношинці,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Церковна, 4А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Адміністративний будинок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47350,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Капустинці,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Молодіжна, 41В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ФАПу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47350,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Мусорівці,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вул. Мельничина, 21 А 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магазину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47350,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Зарудечко,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Залізнична, 60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Громадський будинок  сільського сімейного лікаря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47305,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Малий Глибочок,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Володимира Великого, 30</w:t>
            </w:r>
          </w:p>
        </w:tc>
      </w:tr>
      <w:tr>
        <w:trPr>
          <w:trHeight w:val="885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клубу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47340,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Іванчани,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Нова, 7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Громадський нежитловий будинок з господарськими будівлями та спорудами</w:t>
            </w:r>
          </w:p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47340,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Іванчани,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Центральна, 75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Будівля школи-ФАПу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47340,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Мала Березовиця,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Центральна, 55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Адміністративний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47334,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 Кобилля,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Бригадна, 2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Нежитловий будинок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(ФАП, аптека та магазин)</w:t>
            </w:r>
          </w:p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Синява,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М. Джули,1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Громадський будинок з господарськими будівлями та спорудами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Синява,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М. Джули, 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пункту штучного осіменіння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47352,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Синява,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М. Джули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Громадський будинок з господарськими будівлями та спорудами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47352,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Синягівка,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Л. Українки,42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старої школа та сарай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47360,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Шили,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Шевченка, 40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Адміністративний будинок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47360,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Шили,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вул. Шевченка, 42 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Будинок школи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47360,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Шили,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Шевченка, 125</w:t>
            </w:r>
          </w:p>
        </w:tc>
      </w:tr>
      <w:tr>
        <w:trPr>
          <w:trHeight w:val="1041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адміністративний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47363,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Добромірка,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вул.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Л. Українки, 42</w:t>
            </w:r>
          </w:p>
        </w:tc>
      </w:tr>
      <w:tr>
        <w:trPr>
          <w:trHeight w:val="976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08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Котельня</w:t>
            </w:r>
          </w:p>
          <w:p>
            <w:pPr>
              <w:pStyle w:val="Normal"/>
              <w:widowControl w:val="false"/>
              <w:spacing w:before="0" w:after="0"/>
              <w:ind w:left="-108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47363,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Добромірка,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вул.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Л. Українки</w:t>
            </w:r>
          </w:p>
        </w:tc>
      </w:tr>
      <w:tr>
        <w:trPr>
          <w:trHeight w:val="102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Будинок медпункту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47363,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Добромірка,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Грушевського, 18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Будівля, будинок фельдшерсько-акушерського пункту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47370,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Чернихівці,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вул. Шкільна,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Нежитлові будівлі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47386,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Старий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Старозбаразька, 13</w:t>
            </w:r>
          </w:p>
        </w:tc>
      </w:tr>
      <w:tr>
        <w:trPr>
          <w:trHeight w:val="1013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фельдшерсько-акушерського пункту з господарськими будівлями та спорудами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47386,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Верняки,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Завальна, 51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ФАП з господарськими будівлями та спорудами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47336,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Шимківці,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Миру, 23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Будинок амбулаторії  з адмінприміщеннями з господарськими будівлями та спорудами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47336,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Шимківці,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Над ставом, 1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ФАП з господарськими будівлями та спорудами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47336,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Решнівка,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І.Франка, 30-А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10" w:right="-7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Будинок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ФАП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47360,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с. Шили (Лановецькі),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Героїв Майдану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Будинок сільської ради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47431,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Шили,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вул. Героїв Майдану, 1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Будинок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ФАП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47431,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с. Карначівка,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Островського, 16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Адміністративний будинок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майдан Франка, 1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215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Адміністративна будівля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 xml:space="preserve">47302,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вул. Б.Хмельницького, 4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Група нежитлових приміщень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47302,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м. Збараж,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Л.Українки, 28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Приміщення для сторожа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47302,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м.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С.Стрільців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Гараж № 1-10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47302,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м. Збараж, 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С. Стрільців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котельні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2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2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47374,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Киданці</w:t>
            </w:r>
          </w:p>
          <w:p>
            <w:pPr>
              <w:pStyle w:val="Normal"/>
              <w:widowControl w:val="false"/>
              <w:spacing w:before="0" w:after="0"/>
              <w:ind w:left="-3" w:right="-6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5 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котельні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47374,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Киданці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17а</w:t>
            </w:r>
          </w:p>
        </w:tc>
      </w:tr>
      <w:tr>
        <w:trPr>
          <w:trHeight w:val="330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61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Будинок їдальні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left="-110" w:right="-61" w:hanging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47374,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Киданці</w:t>
            </w:r>
          </w:p>
          <w:p>
            <w:pPr>
              <w:pStyle w:val="Normal"/>
              <w:widowControl w:val="false"/>
              <w:spacing w:before="0" w:after="0"/>
              <w:ind w:left="-3" w:right="-6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вул. Шкільна, 21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850" w:right="850" w:gutter="0" w:header="0" w:top="568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71c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171c6"/>
    <w:rPr>
      <w:rFonts w:ascii="Segoe UI" w:hAnsi="Segoe UI" w:cs="Segoe UI"/>
      <w:sz w:val="18"/>
      <w:szCs w:val="18"/>
    </w:rPr>
  </w:style>
  <w:style w:type="character" w:styleId="Strong">
    <w:name w:val="Strong"/>
    <w:uiPriority w:val="99"/>
    <w:qFormat/>
    <w:rsid w:val="00b171c6"/>
    <w:rPr>
      <w:b/>
      <w:bCs/>
    </w:rPr>
  </w:style>
  <w:style w:type="character" w:styleId="Style15">
    <w:name w:val="Emphasis"/>
    <w:uiPriority w:val="99"/>
    <w:qFormat/>
    <w:rsid w:val="00b171c6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171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b171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b171c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Application>LibreOffice/7.5.3.2$Windows_X86_64 LibreOffice_project/9f56dff12ba03b9acd7730a5a481eea045e468f3</Application>
  <AppVersion>15.0000</AppVersion>
  <Pages>14</Pages>
  <Words>2430</Words>
  <Characters>13876</Characters>
  <CharactersWithSpaces>15559</CharactersWithSpaces>
  <Paragraphs>1130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2025-01-08T13:28:00Z</dcterms:created>
  <dc:creator>User</dc:creator>
  <dc:description/>
  <dc:language>uk-UA</dc:language>
  <cp:lastModifiedBy/>
  <cp:lastPrinted>2025-04-15T14:44:19Z</cp:lastPrinted>
  <dcterms:modified xsi:type="dcterms:W3CDTF">2025-04-29T13:10:07Z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